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FF" w:rsidRPr="00360EFF" w:rsidRDefault="00360EFF" w:rsidP="00360EFF">
      <w:pPr>
        <w:pStyle w:val="IntenseQuote"/>
        <w:spacing w:before="0" w:after="0"/>
        <w:rPr>
          <w:sz w:val="24"/>
        </w:rPr>
      </w:pPr>
      <w:bookmarkStart w:id="0" w:name="_GoBack"/>
      <w:bookmarkEnd w:id="0"/>
      <w:r w:rsidRPr="00360EFF">
        <w:rPr>
          <w:sz w:val="24"/>
        </w:rPr>
        <w:t xml:space="preserve">Attachment </w:t>
      </w:r>
      <w:r w:rsidR="00225B88">
        <w:rPr>
          <w:sz w:val="24"/>
        </w:rPr>
        <w:t>F</w:t>
      </w:r>
      <w:r w:rsidRPr="00360EFF">
        <w:rPr>
          <w:sz w:val="24"/>
        </w:rPr>
        <w:t>:</w:t>
      </w:r>
    </w:p>
    <w:p w:rsidR="003147C1" w:rsidRPr="00360EFF" w:rsidRDefault="00225B88" w:rsidP="00360EFF">
      <w:pPr>
        <w:pStyle w:val="IntenseQuote"/>
        <w:spacing w:before="0" w:after="0"/>
        <w:rPr>
          <w:sz w:val="24"/>
        </w:rPr>
      </w:pPr>
      <w:r>
        <w:rPr>
          <w:sz w:val="24"/>
        </w:rPr>
        <w:t xml:space="preserve">Statewide Rapid Response </w:t>
      </w:r>
      <w:r w:rsidR="00E3237C">
        <w:rPr>
          <w:sz w:val="24"/>
        </w:rPr>
        <w:t>Layoff Aversion</w:t>
      </w:r>
      <w:r w:rsidR="00D82453">
        <w:rPr>
          <w:sz w:val="24"/>
        </w:rPr>
        <w:t xml:space="preserve"> </w:t>
      </w:r>
      <w:r w:rsidR="00360EFF" w:rsidRPr="00360EFF">
        <w:rPr>
          <w:sz w:val="24"/>
        </w:rPr>
        <w:t>Employer Data Form</w:t>
      </w:r>
    </w:p>
    <w:p w:rsidR="00360EFF" w:rsidRPr="00360EFF" w:rsidRDefault="00360EFF" w:rsidP="00360EFF"/>
    <w:tbl>
      <w:tblPr>
        <w:tblStyle w:val="PlainTable1"/>
        <w:tblW w:w="14220" w:type="dxa"/>
        <w:tblLook w:val="04A0" w:firstRow="1" w:lastRow="0" w:firstColumn="1" w:lastColumn="0" w:noHBand="0" w:noVBand="1"/>
      </w:tblPr>
      <w:tblGrid>
        <w:gridCol w:w="1717"/>
        <w:gridCol w:w="1394"/>
        <w:gridCol w:w="1216"/>
        <w:gridCol w:w="1216"/>
        <w:gridCol w:w="1439"/>
        <w:gridCol w:w="1560"/>
        <w:gridCol w:w="1733"/>
        <w:gridCol w:w="1959"/>
        <w:gridCol w:w="1986"/>
      </w:tblGrid>
      <w:tr w:rsidR="00AD48EB" w:rsidTr="00AD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>
            <w:pPr>
              <w:jc w:val="center"/>
            </w:pPr>
            <w:r>
              <w:t>Employer</w:t>
            </w:r>
          </w:p>
        </w:tc>
        <w:tc>
          <w:tcPr>
            <w:tcW w:w="1394" w:type="dxa"/>
          </w:tcPr>
          <w:p w:rsidR="00AD48EB" w:rsidRDefault="00AD48EB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1216" w:type="dxa"/>
          </w:tcPr>
          <w:p w:rsidR="00AD48EB" w:rsidRPr="004B2E3F" w:rsidRDefault="00AD48EB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Industry</w:t>
            </w:r>
          </w:p>
        </w:tc>
        <w:tc>
          <w:tcPr>
            <w:tcW w:w="1216" w:type="dxa"/>
          </w:tcPr>
          <w:p w:rsidR="00AD48EB" w:rsidRDefault="00E3237C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# of Workers at Location</w:t>
            </w:r>
          </w:p>
        </w:tc>
        <w:tc>
          <w:tcPr>
            <w:tcW w:w="1439" w:type="dxa"/>
          </w:tcPr>
          <w:p w:rsidR="00AD48EB" w:rsidRPr="004B2E3F" w:rsidRDefault="00E3237C" w:rsidP="00E32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Service to be provided</w:t>
            </w:r>
          </w:p>
        </w:tc>
        <w:tc>
          <w:tcPr>
            <w:tcW w:w="1560" w:type="dxa"/>
          </w:tcPr>
          <w:p w:rsidR="00AD48EB" w:rsidRPr="004B2E3F" w:rsidRDefault="00AD48EB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  <w:r w:rsidRPr="004B2E3F">
              <w:t xml:space="preserve"> of Training</w:t>
            </w:r>
            <w:r>
              <w:t xml:space="preserve"> </w:t>
            </w:r>
            <w:r w:rsidR="00E3237C">
              <w:t>or Service Provider</w:t>
            </w:r>
          </w:p>
        </w:tc>
        <w:tc>
          <w:tcPr>
            <w:tcW w:w="1733" w:type="dxa"/>
          </w:tcPr>
          <w:p w:rsidR="00AD48EB" w:rsidRDefault="00E3237C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# of Workers to receive IWT</w:t>
            </w:r>
          </w:p>
        </w:tc>
        <w:tc>
          <w:tcPr>
            <w:tcW w:w="1959" w:type="dxa"/>
          </w:tcPr>
          <w:p w:rsidR="009D1E16" w:rsidRDefault="00AD48EB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Credential to be Attained?</w:t>
            </w:r>
            <w:r w:rsidR="009D1E16">
              <w:t xml:space="preserve"> </w:t>
            </w:r>
          </w:p>
          <w:p w:rsidR="00AD48EB" w:rsidRPr="004B2E3F" w:rsidRDefault="009D1E16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(Yes or No)</w:t>
            </w:r>
          </w:p>
        </w:tc>
        <w:tc>
          <w:tcPr>
            <w:tcW w:w="1986" w:type="dxa"/>
          </w:tcPr>
          <w:p w:rsidR="00AD48EB" w:rsidRDefault="00AD48EB" w:rsidP="00AD4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</w:t>
            </w:r>
            <w:r w:rsidRPr="004B2E3F">
              <w:t xml:space="preserve"> Credential(s)</w:t>
            </w:r>
          </w:p>
        </w:tc>
      </w:tr>
      <w:tr w:rsidR="00AD48EB" w:rsidTr="00AD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8EB" w:rsidTr="00AD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48EB" w:rsidTr="00AD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8EB" w:rsidTr="00AD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48EB" w:rsidTr="00AD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8EB" w:rsidTr="00AD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48EB" w:rsidTr="00AD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8EB" w:rsidTr="00AD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dxa"/>
          </w:tcPr>
          <w:p w:rsidR="00AD48EB" w:rsidRDefault="00AD48EB" w:rsidP="00AD48EB"/>
        </w:tc>
        <w:tc>
          <w:tcPr>
            <w:tcW w:w="1394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</w:tcPr>
          <w:p w:rsidR="00AD48EB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9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6" w:type="dxa"/>
          </w:tcPr>
          <w:p w:rsidR="00AD48EB" w:rsidRPr="004B2E3F" w:rsidRDefault="00AD48EB" w:rsidP="00AD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147C1" w:rsidRDefault="003147C1">
      <w:r>
        <w:t xml:space="preserve">Instructions: </w:t>
      </w:r>
    </w:p>
    <w:p w:rsidR="004B2E3F" w:rsidRDefault="00C468C6">
      <w:r>
        <w:t>I</w:t>
      </w:r>
      <w:r w:rsidR="00FE63CC">
        <w:t xml:space="preserve">ndicate the companies expected to be served under the request.  Employees of the companies on the list are </w:t>
      </w:r>
      <w:r w:rsidR="001F68F4">
        <w:t xml:space="preserve">the </w:t>
      </w:r>
      <w:r w:rsidR="00FE63CC">
        <w:t xml:space="preserve">participants expected to be funded under this grant.  If any of the items are unknown, </w:t>
      </w:r>
      <w:r>
        <w:t xml:space="preserve">indicate this </w:t>
      </w:r>
      <w:r w:rsidR="00FE63CC">
        <w:t>with a “U”</w:t>
      </w:r>
      <w:r w:rsidR="001F68F4">
        <w:t>,</w:t>
      </w:r>
      <w:r w:rsidR="00FE63CC">
        <w:t xml:space="preserve"> and if any areas are not applicable, indicate this with </w:t>
      </w:r>
      <w:r w:rsidR="001F68F4">
        <w:t>“</w:t>
      </w:r>
      <w:r w:rsidR="00FE63CC">
        <w:t>N/A</w:t>
      </w:r>
      <w:r w:rsidR="001F68F4">
        <w:t>”</w:t>
      </w:r>
      <w:r w:rsidR="00FE63CC">
        <w:t xml:space="preserve">.  </w:t>
      </w:r>
    </w:p>
    <w:p w:rsidR="004B2E3F" w:rsidRDefault="004B2E3F">
      <w:r>
        <w:t xml:space="preserve"># of Workers to be </w:t>
      </w:r>
      <w:r w:rsidR="001F68F4">
        <w:t>T</w:t>
      </w:r>
      <w:r>
        <w:t>rained: Total number of workers expected to be enrolled into IWT under this grant funding</w:t>
      </w:r>
    </w:p>
    <w:p w:rsidR="004B2E3F" w:rsidRDefault="004B2E3F">
      <w:r>
        <w:t>Total # of Workers: Total number of workers at the employment site</w:t>
      </w:r>
    </w:p>
    <w:p w:rsidR="004B2E3F" w:rsidRDefault="004B2E3F">
      <w:r>
        <w:t xml:space="preserve">Industry: The two digit NAICS based name for the industry sector (ex. Manufacturing) </w:t>
      </w:r>
    </w:p>
    <w:p w:rsidR="004B2E3F" w:rsidRDefault="004B2E3F">
      <w:r>
        <w:t>Training</w:t>
      </w:r>
      <w:r w:rsidR="00E3237C">
        <w:t xml:space="preserve"> </w:t>
      </w:r>
      <w:r w:rsidR="001F68F4">
        <w:t>o</w:t>
      </w:r>
      <w:r w:rsidR="00E3237C">
        <w:t>r Service</w:t>
      </w:r>
      <w:r>
        <w:t xml:space="preserve"> Provider: Name of the entity which will provide the training </w:t>
      </w:r>
      <w:r w:rsidR="00E3237C">
        <w:t>or service</w:t>
      </w:r>
    </w:p>
    <w:p w:rsidR="00AD48EB" w:rsidRDefault="00AD48EB">
      <w:r>
        <w:t xml:space="preserve">Credential to be </w:t>
      </w:r>
      <w:r w:rsidR="001F68F4">
        <w:t>a</w:t>
      </w:r>
      <w:r>
        <w:t>ttained</w:t>
      </w:r>
      <w:r w:rsidR="001F68F4">
        <w:t>?</w:t>
      </w:r>
      <w:r>
        <w:t xml:space="preserve"> </w:t>
      </w:r>
      <w:r w:rsidR="001F68F4">
        <w:t xml:space="preserve"> </w:t>
      </w:r>
      <w:r>
        <w:t>Yes or No</w:t>
      </w:r>
    </w:p>
    <w:p w:rsidR="00AD48EB" w:rsidRDefault="00AD48EB">
      <w:r>
        <w:t>Name of Credential(s): Include the name of industry</w:t>
      </w:r>
      <w:r w:rsidR="001F68F4">
        <w:t>-</w:t>
      </w:r>
      <w:r>
        <w:t xml:space="preserve">recognized credentials to be </w:t>
      </w:r>
      <w:r w:rsidR="001F68F4">
        <w:t>attained through the training</w:t>
      </w:r>
    </w:p>
    <w:p w:rsidR="004B2E3F" w:rsidRDefault="004B2E3F"/>
    <w:p w:rsidR="003147C1" w:rsidRDefault="003147C1"/>
    <w:sectPr w:rsidR="003147C1" w:rsidSect="00360E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C1"/>
    <w:rsid w:val="001F68F4"/>
    <w:rsid w:val="00215DF3"/>
    <w:rsid w:val="00225B88"/>
    <w:rsid w:val="002B378A"/>
    <w:rsid w:val="003147C1"/>
    <w:rsid w:val="00360EFF"/>
    <w:rsid w:val="004B2E3F"/>
    <w:rsid w:val="00554730"/>
    <w:rsid w:val="005A365B"/>
    <w:rsid w:val="0098117A"/>
    <w:rsid w:val="009D1E16"/>
    <w:rsid w:val="009F5EE9"/>
    <w:rsid w:val="00AD48EB"/>
    <w:rsid w:val="00C468C6"/>
    <w:rsid w:val="00D82453"/>
    <w:rsid w:val="00E3237C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F2345-90F2-423D-8646-8A6265E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E63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EF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EF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E508-3B2E-4CBA-A4F1-9B9DE258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Tavel</dc:creator>
  <cp:keywords/>
  <dc:description/>
  <cp:lastModifiedBy>Maria Onsel</cp:lastModifiedBy>
  <cp:revision>2</cp:revision>
  <dcterms:created xsi:type="dcterms:W3CDTF">2018-05-25T17:46:00Z</dcterms:created>
  <dcterms:modified xsi:type="dcterms:W3CDTF">2018-05-25T17:46:00Z</dcterms:modified>
</cp:coreProperties>
</file>